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  <w:bookmarkStart w:id="0" w:name="_GoBack"/>
      <w:bookmarkEnd w:id="0"/>
    </w:p>
    <w:p w14:paraId="00C6FE27" w14:textId="77777777" w:rsidR="00E338D5" w:rsidRPr="00E338D5" w:rsidRDefault="00E338D5" w:rsidP="00E338D5"/>
    <w:p w14:paraId="13820ECB" w14:textId="2DBC6087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743DC5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1C517F" w:rsidRPr="5B42B4E1">
        <w:rPr>
          <w:rFonts w:asciiTheme="majorHAnsi" w:hAnsiTheme="majorHAnsi"/>
        </w:rPr>
        <w:t>seven</w:t>
      </w:r>
      <w:r w:rsidR="00F10EC5" w:rsidRPr="5B42B4E1">
        <w:rPr>
          <w:rFonts w:asciiTheme="majorHAnsi" w:hAnsiTheme="majorHAnsi"/>
        </w:rPr>
        <w:t xml:space="preserve"> (</w:t>
      </w:r>
      <w:r w:rsidR="00024717">
        <w:rPr>
          <w:rFonts w:asciiTheme="majorHAnsi" w:hAnsiTheme="majorHAnsi"/>
        </w:rPr>
        <w:t>3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</w:t>
      </w:r>
      <w:r w:rsidR="00DA0477">
        <w:rPr>
          <w:rFonts w:asciiTheme="majorHAnsi" w:hAnsiTheme="majorHAnsi"/>
        </w:rPr>
        <w:t>2</w:t>
      </w:r>
      <w:r w:rsidR="00024717">
        <w:rPr>
          <w:rFonts w:asciiTheme="majorHAnsi" w:hAnsiTheme="majorHAnsi"/>
        </w:rPr>
        <w:t>3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15459" w14:textId="77777777" w:rsidR="00C2642F" w:rsidRDefault="00C2642F" w:rsidP="003D4765">
      <w:r>
        <w:separator/>
      </w:r>
    </w:p>
  </w:endnote>
  <w:endnote w:type="continuationSeparator" w:id="0">
    <w:p w14:paraId="136169FF" w14:textId="77777777" w:rsidR="00C2642F" w:rsidRDefault="00C2642F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6EDEEDE5" w14:paraId="01CA4E6A" w14:textId="77777777" w:rsidTr="6EDEEDE5">
      <w:trPr>
        <w:trHeight w:val="300"/>
      </w:trPr>
      <w:tc>
        <w:tcPr>
          <w:tcW w:w="2940" w:type="dxa"/>
        </w:tcPr>
        <w:p w14:paraId="60EC308E" w14:textId="6B4C5114" w:rsidR="6EDEEDE5" w:rsidRDefault="6EDEEDE5" w:rsidP="6EDEEDE5">
          <w:pPr>
            <w:pStyle w:val="Header"/>
            <w:ind w:left="-115"/>
          </w:pPr>
        </w:p>
      </w:tc>
      <w:tc>
        <w:tcPr>
          <w:tcW w:w="2940" w:type="dxa"/>
        </w:tcPr>
        <w:p w14:paraId="60CE0991" w14:textId="1288EA62" w:rsidR="6EDEEDE5" w:rsidRDefault="6EDEEDE5" w:rsidP="6EDEEDE5">
          <w:pPr>
            <w:pStyle w:val="Header"/>
            <w:jc w:val="center"/>
          </w:pPr>
        </w:p>
      </w:tc>
      <w:tc>
        <w:tcPr>
          <w:tcW w:w="2940" w:type="dxa"/>
        </w:tcPr>
        <w:p w14:paraId="63355931" w14:textId="610E6DD6" w:rsidR="6EDEEDE5" w:rsidRDefault="6EDEEDE5" w:rsidP="6EDEEDE5">
          <w:pPr>
            <w:pStyle w:val="Header"/>
            <w:ind w:right="-115"/>
            <w:jc w:val="right"/>
          </w:pPr>
        </w:p>
      </w:tc>
    </w:tr>
  </w:tbl>
  <w:p w14:paraId="3AC5A337" w14:textId="6667FD38" w:rsidR="6EDEEDE5" w:rsidRDefault="6EDEEDE5" w:rsidP="6EDEED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DAD63" w14:textId="77777777" w:rsidR="00C2642F" w:rsidRDefault="00C2642F" w:rsidP="003D4765">
      <w:r>
        <w:separator/>
      </w:r>
    </w:p>
  </w:footnote>
  <w:footnote w:type="continuationSeparator" w:id="0">
    <w:p w14:paraId="6195EF02" w14:textId="77777777" w:rsidR="00C2642F" w:rsidRDefault="00C2642F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6EDEEDE5" w14:paraId="5CC164BB" w14:textId="77777777" w:rsidTr="6EDEEDE5">
      <w:trPr>
        <w:trHeight w:val="300"/>
      </w:trPr>
      <w:tc>
        <w:tcPr>
          <w:tcW w:w="2940" w:type="dxa"/>
        </w:tcPr>
        <w:p w14:paraId="3D4008D1" w14:textId="2B556D96" w:rsidR="6EDEEDE5" w:rsidRDefault="6EDEEDE5" w:rsidP="6EDEEDE5">
          <w:pPr>
            <w:pStyle w:val="Header"/>
            <w:ind w:left="-115"/>
          </w:pPr>
        </w:p>
      </w:tc>
      <w:tc>
        <w:tcPr>
          <w:tcW w:w="2940" w:type="dxa"/>
        </w:tcPr>
        <w:p w14:paraId="168DB28B" w14:textId="46BE7751" w:rsidR="6EDEEDE5" w:rsidRDefault="6EDEEDE5" w:rsidP="6EDEEDE5">
          <w:pPr>
            <w:pStyle w:val="Header"/>
            <w:jc w:val="center"/>
          </w:pPr>
        </w:p>
      </w:tc>
      <w:tc>
        <w:tcPr>
          <w:tcW w:w="2940" w:type="dxa"/>
        </w:tcPr>
        <w:p w14:paraId="712ABB9E" w14:textId="18C87BEC" w:rsidR="6EDEEDE5" w:rsidRDefault="6EDEEDE5" w:rsidP="6EDEEDE5">
          <w:pPr>
            <w:pStyle w:val="Header"/>
            <w:ind w:right="-115"/>
            <w:jc w:val="right"/>
          </w:pPr>
        </w:p>
      </w:tc>
    </w:tr>
  </w:tbl>
  <w:p w14:paraId="77439DAE" w14:textId="12B7FBBB" w:rsidR="6EDEEDE5" w:rsidRDefault="6EDEEDE5" w:rsidP="6EDEED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04336F0A" w:rsidR="001C7C79" w:rsidRPr="00415C34" w:rsidRDefault="001C7C79" w:rsidP="6EDEEDE5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Bidi"/>
        <w:b/>
        <w:bCs/>
        <w:sz w:val="24"/>
        <w:szCs w:val="24"/>
      </w:rPr>
    </w:pPr>
    <w:r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C885C89" w:rsidRPr="6EDEEDE5">
      <w:rPr>
        <w:rFonts w:asciiTheme="majorHAnsi" w:hAnsiTheme="majorHAnsi" w:cstheme="majorBidi"/>
        <w:b/>
        <w:bCs/>
        <w:sz w:val="24"/>
        <w:szCs w:val="24"/>
      </w:rPr>
      <w:t xml:space="preserve"> ANNEX </w:t>
    </w:r>
    <w:proofErr w:type="gramStart"/>
    <w:r w:rsidR="00024717">
      <w:rPr>
        <w:rFonts w:asciiTheme="majorHAnsi" w:hAnsiTheme="majorHAnsi" w:cstheme="majorBidi"/>
        <w:b/>
        <w:bCs/>
        <w:sz w:val="24"/>
        <w:szCs w:val="24"/>
      </w:rPr>
      <w:t xml:space="preserve">D </w:t>
    </w:r>
    <w:r w:rsidR="6C885C89" w:rsidRPr="6EDEEDE5">
      <w:rPr>
        <w:rFonts w:asciiTheme="majorHAnsi" w:hAnsiTheme="majorHAnsi" w:cstheme="majorBidi"/>
        <w:b/>
        <w:bCs/>
        <w:sz w:val="24"/>
        <w:szCs w:val="24"/>
      </w:rPr>
      <w:t>:</w:t>
    </w:r>
    <w:proofErr w:type="gramEnd"/>
    <w:r w:rsidR="6C885C89" w:rsidRPr="6EDEEDE5">
      <w:rPr>
        <w:rFonts w:asciiTheme="majorHAnsi" w:hAnsiTheme="majorHAnsi" w:cstheme="majorBidi"/>
        <w:b/>
        <w:bCs/>
        <w:sz w:val="24"/>
        <w:szCs w:val="24"/>
      </w:rPr>
      <w:t xml:space="preserve"> Past Contracts &amp; References</w:t>
    </w:r>
  </w:p>
  <w:p w14:paraId="2716B723" w14:textId="36AFF932" w:rsidR="001C7C79" w:rsidRPr="001C7C79" w:rsidRDefault="00DA0477" w:rsidP="001C7C79">
    <w:pPr>
      <w:pStyle w:val="Header"/>
    </w:pPr>
    <w:r>
      <w:tab/>
    </w:r>
    <w:r>
      <w:tab/>
    </w:r>
    <w:r>
      <w:tab/>
      <w:t xml:space="preserve">                                                                                 </w:t>
    </w:r>
    <w:r w:rsidR="00024717">
      <w:t xml:space="preserve">                                                               </w:t>
    </w:r>
    <w:r>
      <w:t xml:space="preserve">     </w:t>
    </w:r>
    <w:r w:rsidR="00024717">
      <w:rPr>
        <w:rFonts w:asciiTheme="majorHAnsi" w:hAnsiTheme="majorHAnsi" w:cstheme="majorBidi"/>
        <w:b/>
        <w:bCs/>
        <w:sz w:val="24"/>
        <w:szCs w:val="24"/>
      </w:rPr>
      <w:t>ITB-SOM-CO-2025-007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24717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06BE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2642F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0477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6C885C89"/>
    <w:rsid w:val="6EDEEDE5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Status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b7e51deb95b98f38eecc39ff91a31cf5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080481fc4448e20d60d70e42c80304f7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f98e3f35-770d-4326-8376-0fa45df32893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64FCE-BD7E-42AA-8D0E-05ACE8062F4B}"/>
</file>

<file path=customXml/itemProps4.xml><?xml version="1.0" encoding="utf-8"?>
<ds:datastoreItem xmlns:ds="http://schemas.openxmlformats.org/officeDocument/2006/customXml" ds:itemID="{C5E48F0E-ADDA-4B2C-B236-3A7FFFF54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Michael Wudiri</cp:lastModifiedBy>
  <cp:revision>2</cp:revision>
  <cp:lastPrinted>2016-12-26T12:18:00Z</cp:lastPrinted>
  <dcterms:created xsi:type="dcterms:W3CDTF">2025-10-16T08:28:00Z</dcterms:created>
  <dcterms:modified xsi:type="dcterms:W3CDTF">2025-10-16T08:28:00Z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MediaServiceImageTags">
    <vt:lpwstr/>
  </property>
</Properties>
</file>